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49BC2" w14:textId="77777777" w:rsidR="00D95F50" w:rsidRPr="000A6EBA" w:rsidRDefault="00D95F50" w:rsidP="00D95F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EBA">
        <w:rPr>
          <w:rFonts w:ascii="Times New Roman" w:hAnsi="Times New Roman" w:cs="Times New Roman"/>
          <w:b/>
          <w:sz w:val="24"/>
          <w:szCs w:val="24"/>
        </w:rPr>
        <w:t xml:space="preserve">Supplementary Figure 1. </w:t>
      </w:r>
      <w:bookmarkStart w:id="0" w:name="_Hlk17143334"/>
      <w:r w:rsidRPr="000A6EBA">
        <w:rPr>
          <w:rFonts w:ascii="Times New Roman" w:hAnsi="Times New Roman" w:cs="Times New Roman"/>
          <w:b/>
          <w:sz w:val="24"/>
          <w:szCs w:val="24"/>
        </w:rPr>
        <w:t>Frequency of monthly microscopy r</w:t>
      </w:r>
      <w:r>
        <w:rPr>
          <w:rFonts w:ascii="Times New Roman" w:hAnsi="Times New Roman" w:cs="Times New Roman"/>
          <w:b/>
          <w:sz w:val="24"/>
          <w:szCs w:val="24"/>
        </w:rPr>
        <w:t>esult</w:t>
      </w:r>
      <w:r w:rsidRPr="000A6EBA">
        <w:rPr>
          <w:rFonts w:ascii="Times New Roman" w:hAnsi="Times New Roman" w:cs="Times New Roman"/>
          <w:b/>
          <w:sz w:val="24"/>
          <w:szCs w:val="24"/>
        </w:rPr>
        <w:t>s</w:t>
      </w:r>
      <w:bookmarkEnd w:id="0"/>
    </w:p>
    <w:p w14:paraId="0C385432" w14:textId="77777777" w:rsidR="00D95F50" w:rsidRPr="00491A79" w:rsidRDefault="00D95F50" w:rsidP="00D95F5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79B329" wp14:editId="48DAEBA9">
                <wp:simplePos x="0" y="0"/>
                <wp:positionH relativeFrom="column">
                  <wp:posOffset>1502410</wp:posOffset>
                </wp:positionH>
                <wp:positionV relativeFrom="paragraph">
                  <wp:posOffset>247650</wp:posOffset>
                </wp:positionV>
                <wp:extent cx="5417185" cy="302149"/>
                <wp:effectExtent l="0" t="0" r="0" b="3175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7185" cy="3021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B3585B" w14:textId="77777777" w:rsidR="00D95F50" w:rsidRDefault="00D95F50" w:rsidP="00D95F50">
                            <w:pPr>
                              <w:jc w:val="center"/>
                            </w:pPr>
                            <w:r w:rsidRPr="00FB03E6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Number of visits among </w:t>
                            </w:r>
                            <w:r w:rsidRPr="006E3D02">
                              <w:rPr>
                                <w:rFonts w:ascii="Times New Roman" w:hAnsi="Times New Roman" w:cs="Times New Roman"/>
                              </w:rPr>
                              <w:t>1674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infants with microscopy test results in at least one month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9B329"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margin-left:118.3pt;margin-top:19.5pt;width:426.55pt;height:2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" filled="f" stroked="f" strokeweight=".5pt">
                <v:textbox>
                  <w:txbxContent>
                    <w:p w14:paraId="44B3585B" w14:textId="77777777" w:rsidR="00D95F50" w:rsidRDefault="00D95F50" w:rsidP="00D95F50">
                      <w:pPr>
                        <w:jc w:val="center"/>
                      </w:pPr>
                      <w:r w:rsidRPr="00FB03E6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Number of visits among </w:t>
                      </w:r>
                      <w:r w:rsidRPr="006E3D02">
                        <w:rPr>
                          <w:rFonts w:ascii="Times New Roman" w:hAnsi="Times New Roman" w:cs="Times New Roman"/>
                        </w:rPr>
                        <w:t>1674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infants with microscopy test results in at least one month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8F7BFA" wp14:editId="4893E788">
                <wp:simplePos x="0" y="0"/>
                <wp:positionH relativeFrom="column">
                  <wp:posOffset>1340069</wp:posOffset>
                </wp:positionH>
                <wp:positionV relativeFrom="paragraph">
                  <wp:posOffset>229431</wp:posOffset>
                </wp:positionV>
                <wp:extent cx="5778500" cy="5522091"/>
                <wp:effectExtent l="0" t="0" r="12700" b="2159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8500" cy="5522091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510B7" id="Rectangle 35" o:spid="_x0000_s1026" style="position:absolute;margin-left:105.5pt;margin-top:18.05pt;width:455pt;height:434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" filled="f" strokecolor="black [3213]" strokeweight=".25pt"/>
            </w:pict>
          </mc:Fallback>
        </mc:AlternateContent>
      </w:r>
    </w:p>
    <w:p w14:paraId="6802B93C" w14:textId="77777777" w:rsidR="00D95F50" w:rsidRPr="00491A79" w:rsidRDefault="00D95F50" w:rsidP="00D95F50">
      <w:pPr>
        <w:rPr>
          <w:rFonts w:ascii="Times New Roman" w:hAnsi="Times New Roman" w:cs="Times New Roman"/>
          <w:sz w:val="24"/>
          <w:szCs w:val="24"/>
        </w:rPr>
      </w:pPr>
      <w:r w:rsidRPr="00491A7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D2631B5" wp14:editId="6D4DDCC5">
            <wp:simplePos x="0" y="0"/>
            <wp:positionH relativeFrom="column">
              <wp:posOffset>2108200</wp:posOffset>
            </wp:positionH>
            <wp:positionV relativeFrom="paragraph">
              <wp:posOffset>236292</wp:posOffset>
            </wp:positionV>
            <wp:extent cx="3918585" cy="2279650"/>
            <wp:effectExtent l="0" t="0" r="0" b="0"/>
            <wp:wrapSquare wrapText="bothSides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087B965-0359-47F6-B328-A1F4CD0165F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89200B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669F1964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009DF18A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4647F74D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51E71958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29C41824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62DEE861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1C85C022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5228AB99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1B60AF" wp14:editId="385901CD">
                <wp:simplePos x="0" y="0"/>
                <wp:positionH relativeFrom="column">
                  <wp:posOffset>1327593</wp:posOffset>
                </wp:positionH>
                <wp:positionV relativeFrom="paragraph">
                  <wp:posOffset>72390</wp:posOffset>
                </wp:positionV>
                <wp:extent cx="5842861" cy="317500"/>
                <wp:effectExtent l="0" t="0" r="0" b="635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861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A57CBE" w14:textId="77777777" w:rsidR="00D95F50" w:rsidRPr="006E3D02" w:rsidRDefault="00D95F50" w:rsidP="00D95F50">
                            <w:pPr>
                              <w:jc w:val="center"/>
                            </w:pPr>
                            <w:r w:rsidRPr="006E3D02">
                              <w:rPr>
                                <w:rFonts w:ascii="Times New Roman" w:hAnsi="Times New Roman" w:cs="Times New Roman"/>
                                <w:b/>
                              </w:rPr>
                              <w:t>b.</w:t>
                            </w:r>
                            <w:r w:rsidRPr="006E3D02">
                              <w:rPr>
                                <w:rFonts w:ascii="Times New Roman" w:hAnsi="Times New Roman" w:cs="Times New Roman"/>
                              </w:rPr>
                              <w:t xml:space="preserve"> Age-specific distribution for 1264 infants having eight or more microscopy tests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B60AF" id="Text Box 31" o:spid="_x0000_s1027" type="#_x0000_t202" style="position:absolute;margin-left:104.55pt;margin-top:5.7pt;width:460.05pt;height: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" filled="f" stroked="f" strokeweight=".5pt">
                <v:textbox>
                  <w:txbxContent>
                    <w:p w14:paraId="61A57CBE" w14:textId="77777777" w:rsidR="00D95F50" w:rsidRPr="006E3D02" w:rsidRDefault="00D95F50" w:rsidP="00D95F50">
                      <w:pPr>
                        <w:jc w:val="center"/>
                      </w:pPr>
                      <w:r w:rsidRPr="006E3D02">
                        <w:rPr>
                          <w:rFonts w:ascii="Times New Roman" w:hAnsi="Times New Roman" w:cs="Times New Roman"/>
                          <w:b/>
                        </w:rPr>
                        <w:t>b.</w:t>
                      </w:r>
                      <w:r w:rsidRPr="006E3D02">
                        <w:rPr>
                          <w:rFonts w:ascii="Times New Roman" w:hAnsi="Times New Roman" w:cs="Times New Roman"/>
                        </w:rPr>
                        <w:t xml:space="preserve"> Age-specific distribution for 1264 infants having eight or more microscopy tests</w:t>
                      </w:r>
                    </w:p>
                  </w:txbxContent>
                </v:textbox>
              </v:shape>
            </w:pict>
          </mc:Fallback>
        </mc:AlternateContent>
      </w:r>
    </w:p>
    <w:p w14:paraId="7D4BDEDA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49A6E259" wp14:editId="2246581C">
            <wp:simplePos x="0" y="0"/>
            <wp:positionH relativeFrom="column">
              <wp:posOffset>2280093</wp:posOffset>
            </wp:positionH>
            <wp:positionV relativeFrom="paragraph">
              <wp:posOffset>149860</wp:posOffset>
            </wp:positionV>
            <wp:extent cx="3651250" cy="2301875"/>
            <wp:effectExtent l="0" t="0" r="0" b="0"/>
            <wp:wrapSquare wrapText="bothSides"/>
            <wp:docPr id="85" name="Chart 85">
              <a:extLst xmlns:a="http://schemas.openxmlformats.org/drawingml/2006/main">
                <a:ext uri="{FF2B5EF4-FFF2-40B4-BE49-F238E27FC236}">
                  <a16:creationId xmlns:a16="http://schemas.microsoft.com/office/drawing/2014/main" id="{890DA3F9-580A-4389-BCBB-4910B24348E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B13BF7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44566CCA" w14:textId="77777777" w:rsidR="00D95F50" w:rsidRDefault="00D95F50" w:rsidP="00D95F50">
      <w:pPr>
        <w:rPr>
          <w:rFonts w:ascii="Times New Roman" w:hAnsi="Times New Roman" w:cs="Times New Roman"/>
          <w:noProof/>
          <w:sz w:val="24"/>
          <w:szCs w:val="24"/>
        </w:rPr>
      </w:pPr>
    </w:p>
    <w:p w14:paraId="4298571A" w14:textId="77777777" w:rsidR="00D95F50" w:rsidRDefault="00D95F50" w:rsidP="00D95F50">
      <w:pPr>
        <w:rPr>
          <w:rFonts w:ascii="Times New Roman" w:hAnsi="Times New Roman" w:cs="Times New Roman"/>
          <w:noProof/>
          <w:sz w:val="24"/>
          <w:szCs w:val="24"/>
        </w:rPr>
        <w:sectPr w:rsidR="00D95F50" w:rsidSect="00536F0D">
          <w:pgSz w:w="15840" w:h="12240" w:orient="landscape"/>
          <w:pgMar w:top="1440" w:right="1166" w:bottom="1440" w:left="1440" w:header="720" w:footer="720" w:gutter="0"/>
          <w:cols w:space="720"/>
          <w:docGrid w:linePitch="360"/>
        </w:sectPr>
      </w:pPr>
    </w:p>
    <w:p w14:paraId="6952527D" w14:textId="77777777" w:rsidR="00D95F50" w:rsidRPr="000A6EBA" w:rsidRDefault="00D95F50" w:rsidP="00D95F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EB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2: </w:t>
      </w:r>
      <w:bookmarkStart w:id="1" w:name="_Hlk17143381"/>
      <w:r w:rsidRPr="000A6EBA">
        <w:rPr>
          <w:rFonts w:ascii="Times New Roman" w:hAnsi="Times New Roman" w:cs="Times New Roman"/>
          <w:b/>
          <w:sz w:val="24"/>
          <w:szCs w:val="24"/>
        </w:rPr>
        <w:t xml:space="preserve">Parasite densities for asymptomatic infections and symptomatic malaria in 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1674 infants</w:t>
      </w:r>
    </w:p>
    <w:p w14:paraId="163381A5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FAEF399" wp14:editId="75C43515">
            <wp:simplePos x="0" y="0"/>
            <wp:positionH relativeFrom="column">
              <wp:posOffset>2489200</wp:posOffset>
            </wp:positionH>
            <wp:positionV relativeFrom="paragraph">
              <wp:posOffset>236220</wp:posOffset>
            </wp:positionV>
            <wp:extent cx="2837180" cy="4455160"/>
            <wp:effectExtent l="0" t="0" r="1270" b="2540"/>
            <wp:wrapSquare wrapText="bothSides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40" t="35328" r="61111" b="9212"/>
                    <a:stretch/>
                  </pic:blipFill>
                  <pic:spPr bwMode="auto">
                    <a:xfrm>
                      <a:off x="0" y="0"/>
                      <a:ext cx="2837180" cy="445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355441" wp14:editId="2FEDEB33">
                <wp:simplePos x="0" y="0"/>
                <wp:positionH relativeFrom="column">
                  <wp:posOffset>1587500</wp:posOffset>
                </wp:positionH>
                <wp:positionV relativeFrom="paragraph">
                  <wp:posOffset>153670</wp:posOffset>
                </wp:positionV>
                <wp:extent cx="4552950" cy="5664200"/>
                <wp:effectExtent l="0" t="0" r="19050" b="1270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2950" cy="5664200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89247A" id="Rectangle 29" o:spid="_x0000_s1026" style="position:absolute;margin-left:125pt;margin-top:12.1pt;width:358.5pt;height:44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" filled="f" strokecolor="#1f3763 [1604]" strokeweight=".25pt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1015090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3A7C71F0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532BE4EB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55F9F851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71B8194F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3EAFDC64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7BA6C95B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4887B0E1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</w:p>
    <w:p w14:paraId="1899754B" w14:textId="77777777" w:rsidR="00D95F50" w:rsidRDefault="00D95F50" w:rsidP="00D95F50">
      <w:pPr>
        <w:rPr>
          <w:rFonts w:ascii="Times New Roman" w:hAnsi="Times New Roman" w:cs="Times New Roman"/>
          <w:sz w:val="24"/>
          <w:szCs w:val="24"/>
        </w:rPr>
      </w:pPr>
      <w:r w:rsidRPr="00362897">
        <w:rPr>
          <w:noProof/>
        </w:rPr>
        <w:drawing>
          <wp:anchor distT="0" distB="0" distL="114300" distR="114300" simplePos="0" relativeHeight="251666432" behindDoc="0" locked="0" layoutInCell="1" allowOverlap="1" wp14:anchorId="5564D61A" wp14:editId="1876745F">
            <wp:simplePos x="0" y="0"/>
            <wp:positionH relativeFrom="column">
              <wp:posOffset>1755212</wp:posOffset>
            </wp:positionH>
            <wp:positionV relativeFrom="paragraph">
              <wp:posOffset>267335</wp:posOffset>
            </wp:positionV>
            <wp:extent cx="4197350" cy="683895"/>
            <wp:effectExtent l="0" t="0" r="0" b="1905"/>
            <wp:wrapSquare wrapText="bothSides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80" t="40910" r="9488" b="35615"/>
                    <a:stretch/>
                  </pic:blipFill>
                  <pic:spPr bwMode="auto">
                    <a:xfrm>
                      <a:off x="0" y="0"/>
                      <a:ext cx="4197350" cy="683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3571A5" w14:textId="77777777" w:rsidR="00D95F50" w:rsidRPr="0022566E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6755B802" w14:textId="77777777" w:rsidR="00D95F50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5E81023C" w14:textId="77777777" w:rsidR="00D95F50" w:rsidRPr="00996618" w:rsidRDefault="00D95F50" w:rsidP="00D95F50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0A6EB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996618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bookmarkStart w:id="2" w:name="_Hlk7461570"/>
      <w:bookmarkStart w:id="3" w:name="_Hlk17143088"/>
      <w:bookmarkStart w:id="4" w:name="_Hlk17143037"/>
      <w:r>
        <w:rPr>
          <w:rFonts w:ascii="Times New Roman" w:hAnsi="Times New Roman" w:cs="Times New Roman"/>
          <w:b/>
          <w:sz w:val="24"/>
          <w:szCs w:val="24"/>
        </w:rPr>
        <w:t>Time to</w:t>
      </w:r>
      <w:r w:rsidRPr="0099661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an additional </w:t>
      </w:r>
      <w:r w:rsidRPr="00996618">
        <w:rPr>
          <w:rFonts w:ascii="Times New Roman" w:hAnsi="Times New Roman" w:cs="Times New Roman"/>
          <w:b/>
          <w:sz w:val="24"/>
          <w:szCs w:val="24"/>
        </w:rPr>
        <w:t>infection</w:t>
      </w:r>
      <w:bookmarkEnd w:id="2"/>
      <w:bookmarkEnd w:id="3"/>
    </w:p>
    <w:p w14:paraId="163FAC03" w14:textId="77777777" w:rsidR="00D95F50" w:rsidRPr="001906CB" w:rsidRDefault="00D95F50" w:rsidP="00D95F50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5B1A96" wp14:editId="29179734">
                <wp:simplePos x="0" y="0"/>
                <wp:positionH relativeFrom="column">
                  <wp:posOffset>260350</wp:posOffset>
                </wp:positionH>
                <wp:positionV relativeFrom="paragraph">
                  <wp:posOffset>185169</wp:posOffset>
                </wp:positionV>
                <wp:extent cx="7543800" cy="5295900"/>
                <wp:effectExtent l="0" t="0" r="19050" b="1905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0" cy="52959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31DA7C" id="Rectangle 57" o:spid="_x0000_s1026" style="position:absolute;margin-left:20.5pt;margin-top:14.6pt;width:594pt;height:4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" filled="f" strokecolor="black [3213]" strokeweight=".25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</w:rPr>
        <w:tab/>
      </w:r>
    </w:p>
    <w:p w14:paraId="23B6BE5E" w14:textId="77777777" w:rsidR="00D95F50" w:rsidRDefault="00D95F50" w:rsidP="00D95F5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9106DE7" wp14:editId="5654D962">
            <wp:extent cx="7391400" cy="5060950"/>
            <wp:effectExtent l="0" t="0" r="0" b="0"/>
            <wp:docPr id="21" name="Chart 21">
              <a:extLst xmlns:a="http://schemas.openxmlformats.org/drawingml/2006/main">
                <a:ext uri="{FF2B5EF4-FFF2-40B4-BE49-F238E27FC236}">
                  <a16:creationId xmlns:a16="http://schemas.microsoft.com/office/drawing/2014/main" id="{1F178BCF-319B-4A43-9BB8-D93FE2ED74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bookmarkEnd w:id="4"/>
    <w:p w14:paraId="34B1D65E" w14:textId="77777777" w:rsidR="00D95F50" w:rsidRPr="0022566E" w:rsidRDefault="00D95F50" w:rsidP="00D95F50">
      <w:pPr>
        <w:tabs>
          <w:tab w:val="left" w:pos="2756"/>
        </w:tabs>
        <w:rPr>
          <w:rFonts w:ascii="Times New Roman" w:hAnsi="Times New Roman" w:cs="Times New Roman"/>
          <w:sz w:val="24"/>
          <w:szCs w:val="24"/>
        </w:rPr>
      </w:pPr>
    </w:p>
    <w:p w14:paraId="589B9290" w14:textId="77777777" w:rsidR="00B144E0" w:rsidRDefault="00B144E0">
      <w:bookmarkStart w:id="5" w:name="_GoBack"/>
      <w:bookmarkEnd w:id="5"/>
    </w:p>
    <w:sectPr w:rsidR="00B144E0" w:rsidSect="00942AFC">
      <w:pgSz w:w="15840" w:h="12240" w:orient="landscape"/>
      <w:pgMar w:top="1440" w:right="116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F50"/>
    <w:rsid w:val="000121BE"/>
    <w:rsid w:val="00034C2F"/>
    <w:rsid w:val="0005118E"/>
    <w:rsid w:val="000A61F2"/>
    <w:rsid w:val="00105B06"/>
    <w:rsid w:val="001341E9"/>
    <w:rsid w:val="001537FD"/>
    <w:rsid w:val="001551CD"/>
    <w:rsid w:val="001553D6"/>
    <w:rsid w:val="001642B1"/>
    <w:rsid w:val="00165EB0"/>
    <w:rsid w:val="001B2722"/>
    <w:rsid w:val="001C0D12"/>
    <w:rsid w:val="001C20FB"/>
    <w:rsid w:val="00207F82"/>
    <w:rsid w:val="00214E13"/>
    <w:rsid w:val="00287F0A"/>
    <w:rsid w:val="002A4BFB"/>
    <w:rsid w:val="002C5C72"/>
    <w:rsid w:val="002E72F6"/>
    <w:rsid w:val="002F1751"/>
    <w:rsid w:val="003405EF"/>
    <w:rsid w:val="0034741A"/>
    <w:rsid w:val="003B0675"/>
    <w:rsid w:val="003D03C3"/>
    <w:rsid w:val="003D51A4"/>
    <w:rsid w:val="0041061B"/>
    <w:rsid w:val="00410FDF"/>
    <w:rsid w:val="00411A87"/>
    <w:rsid w:val="00415AC1"/>
    <w:rsid w:val="00452A6F"/>
    <w:rsid w:val="0049037D"/>
    <w:rsid w:val="004E4E10"/>
    <w:rsid w:val="004F7350"/>
    <w:rsid w:val="005123C4"/>
    <w:rsid w:val="00524D3F"/>
    <w:rsid w:val="00590CDC"/>
    <w:rsid w:val="00592880"/>
    <w:rsid w:val="005B483C"/>
    <w:rsid w:val="005E11C6"/>
    <w:rsid w:val="00691D5A"/>
    <w:rsid w:val="006C31E5"/>
    <w:rsid w:val="006C6EE2"/>
    <w:rsid w:val="007152F1"/>
    <w:rsid w:val="00770BDD"/>
    <w:rsid w:val="00880E30"/>
    <w:rsid w:val="00886113"/>
    <w:rsid w:val="008966DD"/>
    <w:rsid w:val="008E216A"/>
    <w:rsid w:val="009272DE"/>
    <w:rsid w:val="0093130F"/>
    <w:rsid w:val="00935CDE"/>
    <w:rsid w:val="00951AC1"/>
    <w:rsid w:val="00974CCC"/>
    <w:rsid w:val="009E0A17"/>
    <w:rsid w:val="00A648E7"/>
    <w:rsid w:val="00A66A76"/>
    <w:rsid w:val="00AA0038"/>
    <w:rsid w:val="00AB4BAA"/>
    <w:rsid w:val="00AC3183"/>
    <w:rsid w:val="00B144E0"/>
    <w:rsid w:val="00B176F2"/>
    <w:rsid w:val="00B6052E"/>
    <w:rsid w:val="00BA13D4"/>
    <w:rsid w:val="00C87030"/>
    <w:rsid w:val="00CA417D"/>
    <w:rsid w:val="00CB7890"/>
    <w:rsid w:val="00CD60C8"/>
    <w:rsid w:val="00CE7858"/>
    <w:rsid w:val="00CF2D36"/>
    <w:rsid w:val="00CF463C"/>
    <w:rsid w:val="00D21052"/>
    <w:rsid w:val="00D6518A"/>
    <w:rsid w:val="00D87516"/>
    <w:rsid w:val="00D95F50"/>
    <w:rsid w:val="00DB2033"/>
    <w:rsid w:val="00DB7EA0"/>
    <w:rsid w:val="00DD4243"/>
    <w:rsid w:val="00DD56E4"/>
    <w:rsid w:val="00DE27F8"/>
    <w:rsid w:val="00DE3154"/>
    <w:rsid w:val="00E65C2F"/>
    <w:rsid w:val="00E8293F"/>
    <w:rsid w:val="00E922C0"/>
    <w:rsid w:val="00EC11ED"/>
    <w:rsid w:val="00F60430"/>
    <w:rsid w:val="00F746B5"/>
    <w:rsid w:val="00F843AB"/>
    <w:rsid w:val="00FA3C08"/>
    <w:rsid w:val="00FE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45516A"/>
  <w15:chartTrackingRefBased/>
  <w15:docId w15:val="{FC344D0F-F71A-2845-A67D-C822CCEF7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F50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dataserver\homedrive\abotwe\2019\Project%201_Epid\BirthCohort%20Analyses\Manuscript\Results\Distribution%20of%20patterns_curren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'Microscopy data'!$J$1</c:f>
              <c:strCache>
                <c:ptCount val="1"/>
                <c:pt idx="0">
                  <c:v>sum all</c:v>
                </c:pt>
              </c:strCache>
            </c:strRef>
          </c:tx>
          <c:spPr>
            <a:pattFill prst="narVert">
              <a:fgClr>
                <a:sysClr val="windowText" lastClr="000000"/>
              </a:fgClr>
              <a:bgClr>
                <a:schemeClr val="bg1"/>
              </a:bgClr>
            </a:pattFill>
            <a:ln w="12700">
              <a:solidFill>
                <a:schemeClr val="tx1"/>
              </a:solidFill>
            </a:ln>
            <a:effectLst/>
          </c:spPr>
          <c:invertIfNegative val="0"/>
          <c:cat>
            <c:numRef>
              <c:f>'Microscopy data'!$I$2:$I$14</c:f>
              <c:numCache>
                <c:formatCode>General</c:formatCode>
                <c:ptCount val="13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</c:numCache>
            </c:numRef>
          </c:cat>
          <c:val>
            <c:numRef>
              <c:f>'Microscopy data'!$J$2:$J$14</c:f>
              <c:numCache>
                <c:formatCode>General</c:formatCode>
                <c:ptCount val="13"/>
                <c:pt idx="0">
                  <c:v>30</c:v>
                </c:pt>
                <c:pt idx="1">
                  <c:v>1435</c:v>
                </c:pt>
                <c:pt idx="2">
                  <c:v>1365</c:v>
                </c:pt>
                <c:pt idx="3">
                  <c:v>1226</c:v>
                </c:pt>
                <c:pt idx="4">
                  <c:v>1216</c:v>
                </c:pt>
                <c:pt idx="5">
                  <c:v>1260</c:v>
                </c:pt>
                <c:pt idx="6">
                  <c:v>1303</c:v>
                </c:pt>
                <c:pt idx="7">
                  <c:v>1314</c:v>
                </c:pt>
                <c:pt idx="8">
                  <c:v>1231</c:v>
                </c:pt>
                <c:pt idx="9">
                  <c:v>1186</c:v>
                </c:pt>
                <c:pt idx="10">
                  <c:v>1184</c:v>
                </c:pt>
                <c:pt idx="11">
                  <c:v>1109</c:v>
                </c:pt>
                <c:pt idx="12">
                  <c:v>583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67A-0C45-884E-3952B87640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09"/>
        <c:overlap val="-27"/>
        <c:axId val="803156040"/>
        <c:axId val="803164896"/>
      </c:barChart>
      <c:catAx>
        <c:axId val="8031560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Monthly visits</a:t>
                </a:r>
              </a:p>
            </c:rich>
          </c:tx>
          <c:layout>
            <c:manualLayout>
              <c:xMode val="edge"/>
              <c:yMode val="edge"/>
              <c:x val="0.49121879115644351"/>
              <c:y val="0.861368410924194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3164896"/>
        <c:crosses val="autoZero"/>
        <c:auto val="1"/>
        <c:lblAlgn val="ctr"/>
        <c:lblOffset val="100"/>
        <c:noMultiLvlLbl val="0"/>
      </c:catAx>
      <c:valAx>
        <c:axId val="8031648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Number of infants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21663604549431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8031560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 algn="just"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pattFill prst="narVert">
              <a:fgClr>
                <a:schemeClr val="tx1"/>
              </a:fgClr>
              <a:bgClr>
                <a:schemeClr val="bg1"/>
              </a:bgClr>
            </a:pattFill>
            <a:ln w="12700">
              <a:solidFill>
                <a:schemeClr val="tx1"/>
              </a:solidFill>
            </a:ln>
            <a:effectLst/>
          </c:spPr>
          <c:invertIfNegative val="0"/>
          <c:cat>
            <c:strLit>
              <c:ptCount val="12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  <c:pt idx="10">
                <c:v>11</c:v>
              </c:pt>
              <c:pt idx="11">
                <c:v>12</c:v>
              </c:pt>
              <c:extLst>
                <c:ext xmlns:c15="http://schemas.microsoft.com/office/drawing/2012/chart" uri="{02D57815-91ED-43cb-92C2-25804820EDAC}">
                  <c15:autoCat val="1"/>
                </c:ext>
              </c:extLst>
            </c:strLit>
          </c:cat>
          <c:val>
            <c:numRef>
              <c:f>'Temporal trends'!$H$18:$H$30</c:f>
              <c:numCache>
                <c:formatCode>General</c:formatCode>
                <c:ptCount val="12"/>
                <c:pt idx="0">
                  <c:v>1216</c:v>
                </c:pt>
                <c:pt idx="1">
                  <c:v>1217</c:v>
                </c:pt>
                <c:pt idx="2">
                  <c:v>1174</c:v>
                </c:pt>
                <c:pt idx="3">
                  <c:v>1169</c:v>
                </c:pt>
                <c:pt idx="4">
                  <c:v>1191</c:v>
                </c:pt>
                <c:pt idx="5">
                  <c:v>1186</c:v>
                </c:pt>
                <c:pt idx="6">
                  <c:v>1199</c:v>
                </c:pt>
                <c:pt idx="7">
                  <c:v>1170</c:v>
                </c:pt>
                <c:pt idx="8">
                  <c:v>1163</c:v>
                </c:pt>
                <c:pt idx="9">
                  <c:v>1155</c:v>
                </c:pt>
                <c:pt idx="10">
                  <c:v>1119</c:v>
                </c:pt>
                <c:pt idx="11">
                  <c:v>975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54-7844-B1C9-68DCEC7B8B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0"/>
        <c:overlap val="-27"/>
        <c:axId val="727023000"/>
        <c:axId val="726998728"/>
      </c:barChart>
      <c:catAx>
        <c:axId val="72702300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Age (months)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26998728"/>
        <c:crosses val="autoZero"/>
        <c:auto val="1"/>
        <c:lblAlgn val="ctr"/>
        <c:lblOffset val="100"/>
        <c:noMultiLvlLbl val="0"/>
      </c:catAx>
      <c:valAx>
        <c:axId val="7269987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Number of infants</a:t>
                </a:r>
              </a:p>
            </c:rich>
          </c:tx>
          <c:layout>
            <c:manualLayout>
              <c:xMode val="edge"/>
              <c:yMode val="edge"/>
              <c:x val="1.1061239726329252E-2"/>
              <c:y val="0.19432859227493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270230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1"/>
          <c:order val="1"/>
          <c:tx>
            <c:strRef>
              <c:f>'Intervals-updated'!$AZ$1</c:f>
              <c:strCache>
                <c:ptCount val="1"/>
                <c:pt idx="0">
                  <c:v>Always asymptomatic</c:v>
                </c:pt>
              </c:strCache>
            </c:strRef>
          </c:tx>
          <c:spPr>
            <a:ln w="1270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val>
            <c:numRef>
              <c:f>'Intervals-updated'!$AZ$2:$AZ$288</c:f>
              <c:numCache>
                <c:formatCode>General</c:formatCode>
                <c:ptCount val="28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1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1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1</c:v>
                </c:pt>
                <c:pt idx="24">
                  <c:v>0</c:v>
                </c:pt>
                <c:pt idx="25">
                  <c:v>1</c:v>
                </c:pt>
                <c:pt idx="26">
                  <c:v>6</c:v>
                </c:pt>
                <c:pt idx="27">
                  <c:v>5</c:v>
                </c:pt>
                <c:pt idx="28">
                  <c:v>7</c:v>
                </c:pt>
                <c:pt idx="29">
                  <c:v>3</c:v>
                </c:pt>
                <c:pt idx="30">
                  <c:v>2</c:v>
                </c:pt>
                <c:pt idx="31">
                  <c:v>2</c:v>
                </c:pt>
                <c:pt idx="32">
                  <c:v>5</c:v>
                </c:pt>
                <c:pt idx="33">
                  <c:v>2</c:v>
                </c:pt>
                <c:pt idx="34">
                  <c:v>4</c:v>
                </c:pt>
                <c:pt idx="35">
                  <c:v>3</c:v>
                </c:pt>
                <c:pt idx="36">
                  <c:v>2</c:v>
                </c:pt>
                <c:pt idx="37">
                  <c:v>2</c:v>
                </c:pt>
                <c:pt idx="38">
                  <c:v>4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1</c:v>
                </c:pt>
                <c:pt idx="44">
                  <c:v>0</c:v>
                </c:pt>
                <c:pt idx="45">
                  <c:v>0</c:v>
                </c:pt>
                <c:pt idx="46">
                  <c:v>1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1</c:v>
                </c:pt>
                <c:pt idx="55">
                  <c:v>1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2</c:v>
                </c:pt>
                <c:pt idx="61">
                  <c:v>0</c:v>
                </c:pt>
                <c:pt idx="62">
                  <c:v>1</c:v>
                </c:pt>
                <c:pt idx="63">
                  <c:v>0</c:v>
                </c:pt>
                <c:pt idx="64">
                  <c:v>0</c:v>
                </c:pt>
                <c:pt idx="65">
                  <c:v>1</c:v>
                </c:pt>
                <c:pt idx="66">
                  <c:v>0</c:v>
                </c:pt>
                <c:pt idx="67">
                  <c:v>2</c:v>
                </c:pt>
                <c:pt idx="68">
                  <c:v>2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1</c:v>
                </c:pt>
                <c:pt idx="76">
                  <c:v>1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1</c:v>
                </c:pt>
                <c:pt idx="89">
                  <c:v>0</c:v>
                </c:pt>
                <c:pt idx="90">
                  <c:v>0</c:v>
                </c:pt>
                <c:pt idx="91">
                  <c:v>1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1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0</c:v>
                </c:pt>
                <c:pt idx="136">
                  <c:v>0</c:v>
                </c:pt>
                <c:pt idx="137">
                  <c:v>1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1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0</c:v>
                </c:pt>
                <c:pt idx="150">
                  <c:v>0</c:v>
                </c:pt>
                <c:pt idx="151">
                  <c:v>1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1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0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1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1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42A-9046-9FA2-F06FF7A1CD8A}"/>
            </c:ext>
          </c:extLst>
        </c:ser>
        <c:ser>
          <c:idx val="3"/>
          <c:order val="3"/>
          <c:tx>
            <c:strRef>
              <c:f>'Intervals-updated'!$BB$1</c:f>
              <c:strCache>
                <c:ptCount val="1"/>
                <c:pt idx="0">
                  <c:v>Always symptomatic</c:v>
                </c:pt>
              </c:strCache>
            </c:strRef>
          </c:tx>
          <c:spPr>
            <a:ln w="1270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val>
            <c:numRef>
              <c:f>'Intervals-updated'!$BB$2:$BB$288</c:f>
              <c:numCache>
                <c:formatCode>General</c:formatCode>
                <c:ptCount val="287"/>
                <c:pt idx="0">
                  <c:v>4</c:v>
                </c:pt>
                <c:pt idx="1">
                  <c:v>7</c:v>
                </c:pt>
                <c:pt idx="2">
                  <c:v>6</c:v>
                </c:pt>
                <c:pt idx="3">
                  <c:v>4</c:v>
                </c:pt>
                <c:pt idx="4">
                  <c:v>7</c:v>
                </c:pt>
                <c:pt idx="5">
                  <c:v>10</c:v>
                </c:pt>
                <c:pt idx="6">
                  <c:v>0</c:v>
                </c:pt>
                <c:pt idx="7">
                  <c:v>2</c:v>
                </c:pt>
                <c:pt idx="8">
                  <c:v>1</c:v>
                </c:pt>
                <c:pt idx="9">
                  <c:v>1</c:v>
                </c:pt>
                <c:pt idx="10">
                  <c:v>4</c:v>
                </c:pt>
                <c:pt idx="11">
                  <c:v>3</c:v>
                </c:pt>
                <c:pt idx="12">
                  <c:v>0</c:v>
                </c:pt>
                <c:pt idx="13">
                  <c:v>3</c:v>
                </c:pt>
                <c:pt idx="14">
                  <c:v>1</c:v>
                </c:pt>
                <c:pt idx="15">
                  <c:v>2</c:v>
                </c:pt>
                <c:pt idx="16">
                  <c:v>3</c:v>
                </c:pt>
                <c:pt idx="17">
                  <c:v>3</c:v>
                </c:pt>
                <c:pt idx="18">
                  <c:v>2</c:v>
                </c:pt>
                <c:pt idx="19">
                  <c:v>4</c:v>
                </c:pt>
                <c:pt idx="20">
                  <c:v>2</c:v>
                </c:pt>
                <c:pt idx="21">
                  <c:v>2</c:v>
                </c:pt>
                <c:pt idx="22">
                  <c:v>2</c:v>
                </c:pt>
                <c:pt idx="23">
                  <c:v>0</c:v>
                </c:pt>
                <c:pt idx="24">
                  <c:v>4</c:v>
                </c:pt>
                <c:pt idx="25">
                  <c:v>5</c:v>
                </c:pt>
                <c:pt idx="26">
                  <c:v>2</c:v>
                </c:pt>
                <c:pt idx="27">
                  <c:v>5</c:v>
                </c:pt>
                <c:pt idx="28">
                  <c:v>3</c:v>
                </c:pt>
                <c:pt idx="29">
                  <c:v>5</c:v>
                </c:pt>
                <c:pt idx="30">
                  <c:v>2</c:v>
                </c:pt>
                <c:pt idx="31">
                  <c:v>3</c:v>
                </c:pt>
                <c:pt idx="32">
                  <c:v>3</c:v>
                </c:pt>
                <c:pt idx="33">
                  <c:v>1</c:v>
                </c:pt>
                <c:pt idx="34">
                  <c:v>3</c:v>
                </c:pt>
                <c:pt idx="35">
                  <c:v>7</c:v>
                </c:pt>
                <c:pt idx="36">
                  <c:v>4</c:v>
                </c:pt>
                <c:pt idx="37">
                  <c:v>3</c:v>
                </c:pt>
                <c:pt idx="38">
                  <c:v>1</c:v>
                </c:pt>
                <c:pt idx="39">
                  <c:v>0</c:v>
                </c:pt>
                <c:pt idx="40">
                  <c:v>6</c:v>
                </c:pt>
                <c:pt idx="41">
                  <c:v>6</c:v>
                </c:pt>
                <c:pt idx="42">
                  <c:v>3</c:v>
                </c:pt>
                <c:pt idx="43">
                  <c:v>3</c:v>
                </c:pt>
                <c:pt idx="44">
                  <c:v>5</c:v>
                </c:pt>
                <c:pt idx="45">
                  <c:v>1</c:v>
                </c:pt>
                <c:pt idx="46">
                  <c:v>2</c:v>
                </c:pt>
                <c:pt idx="47">
                  <c:v>4</c:v>
                </c:pt>
                <c:pt idx="48">
                  <c:v>5</c:v>
                </c:pt>
                <c:pt idx="49">
                  <c:v>5</c:v>
                </c:pt>
                <c:pt idx="50">
                  <c:v>3</c:v>
                </c:pt>
                <c:pt idx="51">
                  <c:v>1</c:v>
                </c:pt>
                <c:pt idx="52">
                  <c:v>2</c:v>
                </c:pt>
                <c:pt idx="53">
                  <c:v>7</c:v>
                </c:pt>
                <c:pt idx="54">
                  <c:v>3</c:v>
                </c:pt>
                <c:pt idx="55">
                  <c:v>4</c:v>
                </c:pt>
                <c:pt idx="56">
                  <c:v>2</c:v>
                </c:pt>
                <c:pt idx="57">
                  <c:v>1</c:v>
                </c:pt>
                <c:pt idx="58">
                  <c:v>3</c:v>
                </c:pt>
                <c:pt idx="59">
                  <c:v>1</c:v>
                </c:pt>
                <c:pt idx="60">
                  <c:v>1</c:v>
                </c:pt>
                <c:pt idx="61">
                  <c:v>5</c:v>
                </c:pt>
                <c:pt idx="62">
                  <c:v>0</c:v>
                </c:pt>
                <c:pt idx="63">
                  <c:v>3</c:v>
                </c:pt>
                <c:pt idx="64">
                  <c:v>3</c:v>
                </c:pt>
                <c:pt idx="65">
                  <c:v>1</c:v>
                </c:pt>
                <c:pt idx="66">
                  <c:v>3</c:v>
                </c:pt>
                <c:pt idx="67">
                  <c:v>1</c:v>
                </c:pt>
                <c:pt idx="68">
                  <c:v>4</c:v>
                </c:pt>
                <c:pt idx="69">
                  <c:v>2</c:v>
                </c:pt>
                <c:pt idx="70">
                  <c:v>3</c:v>
                </c:pt>
                <c:pt idx="71">
                  <c:v>1</c:v>
                </c:pt>
                <c:pt idx="72">
                  <c:v>0</c:v>
                </c:pt>
                <c:pt idx="73">
                  <c:v>1</c:v>
                </c:pt>
                <c:pt idx="74">
                  <c:v>1</c:v>
                </c:pt>
                <c:pt idx="75">
                  <c:v>5</c:v>
                </c:pt>
                <c:pt idx="76">
                  <c:v>1</c:v>
                </c:pt>
                <c:pt idx="77">
                  <c:v>0</c:v>
                </c:pt>
                <c:pt idx="78">
                  <c:v>4</c:v>
                </c:pt>
                <c:pt idx="79">
                  <c:v>1</c:v>
                </c:pt>
                <c:pt idx="80">
                  <c:v>2</c:v>
                </c:pt>
                <c:pt idx="81">
                  <c:v>3</c:v>
                </c:pt>
                <c:pt idx="82">
                  <c:v>1</c:v>
                </c:pt>
                <c:pt idx="83">
                  <c:v>1</c:v>
                </c:pt>
                <c:pt idx="84">
                  <c:v>2</c:v>
                </c:pt>
                <c:pt idx="85">
                  <c:v>2</c:v>
                </c:pt>
                <c:pt idx="86">
                  <c:v>0</c:v>
                </c:pt>
                <c:pt idx="87">
                  <c:v>2</c:v>
                </c:pt>
                <c:pt idx="88">
                  <c:v>2</c:v>
                </c:pt>
                <c:pt idx="89">
                  <c:v>2</c:v>
                </c:pt>
                <c:pt idx="90">
                  <c:v>2</c:v>
                </c:pt>
                <c:pt idx="91">
                  <c:v>1</c:v>
                </c:pt>
                <c:pt idx="92">
                  <c:v>2</c:v>
                </c:pt>
                <c:pt idx="93">
                  <c:v>1</c:v>
                </c:pt>
                <c:pt idx="94">
                  <c:v>0</c:v>
                </c:pt>
                <c:pt idx="95">
                  <c:v>1</c:v>
                </c:pt>
                <c:pt idx="96">
                  <c:v>1</c:v>
                </c:pt>
                <c:pt idx="97">
                  <c:v>1</c:v>
                </c:pt>
                <c:pt idx="98">
                  <c:v>1</c:v>
                </c:pt>
                <c:pt idx="99">
                  <c:v>3</c:v>
                </c:pt>
                <c:pt idx="100">
                  <c:v>1</c:v>
                </c:pt>
                <c:pt idx="101">
                  <c:v>0</c:v>
                </c:pt>
                <c:pt idx="102">
                  <c:v>1</c:v>
                </c:pt>
                <c:pt idx="103">
                  <c:v>2</c:v>
                </c:pt>
                <c:pt idx="104">
                  <c:v>1</c:v>
                </c:pt>
                <c:pt idx="105">
                  <c:v>3</c:v>
                </c:pt>
                <c:pt idx="106">
                  <c:v>2</c:v>
                </c:pt>
                <c:pt idx="107">
                  <c:v>2</c:v>
                </c:pt>
                <c:pt idx="108">
                  <c:v>3</c:v>
                </c:pt>
                <c:pt idx="109">
                  <c:v>0</c:v>
                </c:pt>
                <c:pt idx="110">
                  <c:v>0</c:v>
                </c:pt>
                <c:pt idx="111">
                  <c:v>1</c:v>
                </c:pt>
                <c:pt idx="112">
                  <c:v>1</c:v>
                </c:pt>
                <c:pt idx="113">
                  <c:v>0</c:v>
                </c:pt>
                <c:pt idx="114">
                  <c:v>0</c:v>
                </c:pt>
                <c:pt idx="115">
                  <c:v>1</c:v>
                </c:pt>
                <c:pt idx="116">
                  <c:v>2</c:v>
                </c:pt>
                <c:pt idx="117">
                  <c:v>0</c:v>
                </c:pt>
                <c:pt idx="118">
                  <c:v>1</c:v>
                </c:pt>
                <c:pt idx="119">
                  <c:v>1</c:v>
                </c:pt>
                <c:pt idx="120">
                  <c:v>0</c:v>
                </c:pt>
                <c:pt idx="121">
                  <c:v>0</c:v>
                </c:pt>
                <c:pt idx="122">
                  <c:v>2</c:v>
                </c:pt>
                <c:pt idx="123">
                  <c:v>1</c:v>
                </c:pt>
                <c:pt idx="124">
                  <c:v>1</c:v>
                </c:pt>
                <c:pt idx="125">
                  <c:v>2</c:v>
                </c:pt>
                <c:pt idx="126">
                  <c:v>1</c:v>
                </c:pt>
                <c:pt idx="127">
                  <c:v>2</c:v>
                </c:pt>
                <c:pt idx="128">
                  <c:v>1</c:v>
                </c:pt>
                <c:pt idx="129">
                  <c:v>0</c:v>
                </c:pt>
                <c:pt idx="130">
                  <c:v>0</c:v>
                </c:pt>
                <c:pt idx="131">
                  <c:v>1</c:v>
                </c:pt>
                <c:pt idx="132">
                  <c:v>2</c:v>
                </c:pt>
                <c:pt idx="133">
                  <c:v>1</c:v>
                </c:pt>
                <c:pt idx="134">
                  <c:v>0</c:v>
                </c:pt>
                <c:pt idx="135">
                  <c:v>1</c:v>
                </c:pt>
                <c:pt idx="136">
                  <c:v>0</c:v>
                </c:pt>
                <c:pt idx="137">
                  <c:v>1</c:v>
                </c:pt>
                <c:pt idx="138">
                  <c:v>2</c:v>
                </c:pt>
                <c:pt idx="139">
                  <c:v>2</c:v>
                </c:pt>
                <c:pt idx="140">
                  <c:v>1</c:v>
                </c:pt>
                <c:pt idx="141">
                  <c:v>0</c:v>
                </c:pt>
                <c:pt idx="142">
                  <c:v>1</c:v>
                </c:pt>
                <c:pt idx="143">
                  <c:v>0</c:v>
                </c:pt>
                <c:pt idx="144">
                  <c:v>1</c:v>
                </c:pt>
                <c:pt idx="145">
                  <c:v>1</c:v>
                </c:pt>
                <c:pt idx="146">
                  <c:v>0</c:v>
                </c:pt>
                <c:pt idx="147">
                  <c:v>2</c:v>
                </c:pt>
                <c:pt idx="148">
                  <c:v>0</c:v>
                </c:pt>
                <c:pt idx="149">
                  <c:v>2</c:v>
                </c:pt>
                <c:pt idx="150">
                  <c:v>0</c:v>
                </c:pt>
                <c:pt idx="151">
                  <c:v>0</c:v>
                </c:pt>
                <c:pt idx="152">
                  <c:v>1</c:v>
                </c:pt>
                <c:pt idx="153">
                  <c:v>2</c:v>
                </c:pt>
                <c:pt idx="154">
                  <c:v>1</c:v>
                </c:pt>
                <c:pt idx="155">
                  <c:v>0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1</c:v>
                </c:pt>
                <c:pt idx="166">
                  <c:v>0</c:v>
                </c:pt>
                <c:pt idx="167">
                  <c:v>1</c:v>
                </c:pt>
                <c:pt idx="168">
                  <c:v>0</c:v>
                </c:pt>
                <c:pt idx="169">
                  <c:v>0</c:v>
                </c:pt>
                <c:pt idx="170">
                  <c:v>1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1</c:v>
                </c:pt>
                <c:pt idx="175">
                  <c:v>1</c:v>
                </c:pt>
                <c:pt idx="176">
                  <c:v>0</c:v>
                </c:pt>
                <c:pt idx="177">
                  <c:v>0</c:v>
                </c:pt>
                <c:pt idx="178">
                  <c:v>1</c:v>
                </c:pt>
                <c:pt idx="179">
                  <c:v>0</c:v>
                </c:pt>
                <c:pt idx="180">
                  <c:v>1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1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1</c:v>
                </c:pt>
                <c:pt idx="191">
                  <c:v>0</c:v>
                </c:pt>
                <c:pt idx="192">
                  <c:v>0</c:v>
                </c:pt>
                <c:pt idx="193">
                  <c:v>0</c:v>
                </c:pt>
                <c:pt idx="194">
                  <c:v>1</c:v>
                </c:pt>
                <c:pt idx="195">
                  <c:v>0</c:v>
                </c:pt>
                <c:pt idx="196">
                  <c:v>1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1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1</c:v>
                </c:pt>
                <c:pt idx="213">
                  <c:v>1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42A-9046-9FA2-F06FF7A1CD8A}"/>
            </c:ext>
          </c:extLst>
        </c:ser>
        <c:ser>
          <c:idx val="5"/>
          <c:order val="5"/>
          <c:tx>
            <c:strRef>
              <c:f>'Intervals-updated'!$BD$1</c:f>
              <c:strCache>
                <c:ptCount val="1"/>
                <c:pt idx="0">
                  <c:v>Alternating</c:v>
                </c:pt>
              </c:strCache>
            </c:strRef>
          </c:tx>
          <c:spPr>
            <a:ln w="12700" cap="rnd">
              <a:solidFill>
                <a:srgbClr val="FF33CC"/>
              </a:solidFill>
              <a:prstDash val="sysDot"/>
              <a:round/>
            </a:ln>
            <a:effectLst/>
          </c:spPr>
          <c:marker>
            <c:symbol val="none"/>
          </c:marker>
          <c:val>
            <c:numRef>
              <c:f>'Intervals-updated'!$BD$2:$BD$288</c:f>
              <c:numCache>
                <c:formatCode>General</c:formatCode>
                <c:ptCount val="287"/>
                <c:pt idx="0">
                  <c:v>4</c:v>
                </c:pt>
                <c:pt idx="1">
                  <c:v>8</c:v>
                </c:pt>
                <c:pt idx="2">
                  <c:v>8</c:v>
                </c:pt>
                <c:pt idx="3">
                  <c:v>15</c:v>
                </c:pt>
                <c:pt idx="4">
                  <c:v>12</c:v>
                </c:pt>
                <c:pt idx="5">
                  <c:v>5</c:v>
                </c:pt>
                <c:pt idx="6">
                  <c:v>9</c:v>
                </c:pt>
                <c:pt idx="7">
                  <c:v>11</c:v>
                </c:pt>
                <c:pt idx="8">
                  <c:v>10</c:v>
                </c:pt>
                <c:pt idx="9">
                  <c:v>8</c:v>
                </c:pt>
                <c:pt idx="10">
                  <c:v>6</c:v>
                </c:pt>
                <c:pt idx="11">
                  <c:v>12</c:v>
                </c:pt>
                <c:pt idx="12">
                  <c:v>8</c:v>
                </c:pt>
                <c:pt idx="13">
                  <c:v>17</c:v>
                </c:pt>
                <c:pt idx="14">
                  <c:v>7</c:v>
                </c:pt>
                <c:pt idx="15">
                  <c:v>10</c:v>
                </c:pt>
                <c:pt idx="16">
                  <c:v>9</c:v>
                </c:pt>
                <c:pt idx="17">
                  <c:v>7</c:v>
                </c:pt>
                <c:pt idx="18">
                  <c:v>9</c:v>
                </c:pt>
                <c:pt idx="19">
                  <c:v>2</c:v>
                </c:pt>
                <c:pt idx="20">
                  <c:v>10</c:v>
                </c:pt>
                <c:pt idx="21">
                  <c:v>12</c:v>
                </c:pt>
                <c:pt idx="22">
                  <c:v>14</c:v>
                </c:pt>
                <c:pt idx="23">
                  <c:v>10</c:v>
                </c:pt>
                <c:pt idx="24">
                  <c:v>12</c:v>
                </c:pt>
                <c:pt idx="25">
                  <c:v>21</c:v>
                </c:pt>
                <c:pt idx="26">
                  <c:v>23</c:v>
                </c:pt>
                <c:pt idx="27">
                  <c:v>24</c:v>
                </c:pt>
                <c:pt idx="28">
                  <c:v>29</c:v>
                </c:pt>
                <c:pt idx="29">
                  <c:v>28</c:v>
                </c:pt>
                <c:pt idx="30">
                  <c:v>18</c:v>
                </c:pt>
                <c:pt idx="31">
                  <c:v>26</c:v>
                </c:pt>
                <c:pt idx="32">
                  <c:v>23</c:v>
                </c:pt>
                <c:pt idx="33">
                  <c:v>15</c:v>
                </c:pt>
                <c:pt idx="34">
                  <c:v>30</c:v>
                </c:pt>
                <c:pt idx="35">
                  <c:v>19</c:v>
                </c:pt>
                <c:pt idx="36">
                  <c:v>17</c:v>
                </c:pt>
                <c:pt idx="37">
                  <c:v>15</c:v>
                </c:pt>
                <c:pt idx="38">
                  <c:v>6</c:v>
                </c:pt>
                <c:pt idx="39">
                  <c:v>8</c:v>
                </c:pt>
                <c:pt idx="40">
                  <c:v>4</c:v>
                </c:pt>
                <c:pt idx="41">
                  <c:v>1</c:v>
                </c:pt>
                <c:pt idx="42">
                  <c:v>8</c:v>
                </c:pt>
                <c:pt idx="43">
                  <c:v>6</c:v>
                </c:pt>
                <c:pt idx="44">
                  <c:v>2</c:v>
                </c:pt>
                <c:pt idx="45">
                  <c:v>4</c:v>
                </c:pt>
                <c:pt idx="46">
                  <c:v>4</c:v>
                </c:pt>
                <c:pt idx="47">
                  <c:v>2</c:v>
                </c:pt>
                <c:pt idx="48">
                  <c:v>9</c:v>
                </c:pt>
                <c:pt idx="49">
                  <c:v>8</c:v>
                </c:pt>
                <c:pt idx="50">
                  <c:v>4</c:v>
                </c:pt>
                <c:pt idx="51">
                  <c:v>1</c:v>
                </c:pt>
                <c:pt idx="52">
                  <c:v>8</c:v>
                </c:pt>
                <c:pt idx="53">
                  <c:v>1</c:v>
                </c:pt>
                <c:pt idx="54">
                  <c:v>4</c:v>
                </c:pt>
                <c:pt idx="55">
                  <c:v>10</c:v>
                </c:pt>
                <c:pt idx="56">
                  <c:v>6</c:v>
                </c:pt>
                <c:pt idx="57">
                  <c:v>5</c:v>
                </c:pt>
                <c:pt idx="58">
                  <c:v>7</c:v>
                </c:pt>
                <c:pt idx="59">
                  <c:v>4</c:v>
                </c:pt>
                <c:pt idx="60">
                  <c:v>5</c:v>
                </c:pt>
                <c:pt idx="61">
                  <c:v>4</c:v>
                </c:pt>
                <c:pt idx="62">
                  <c:v>8</c:v>
                </c:pt>
                <c:pt idx="63">
                  <c:v>4</c:v>
                </c:pt>
                <c:pt idx="64">
                  <c:v>5</c:v>
                </c:pt>
                <c:pt idx="65">
                  <c:v>5</c:v>
                </c:pt>
                <c:pt idx="66">
                  <c:v>1</c:v>
                </c:pt>
                <c:pt idx="67">
                  <c:v>4</c:v>
                </c:pt>
                <c:pt idx="68">
                  <c:v>2</c:v>
                </c:pt>
                <c:pt idx="69">
                  <c:v>6</c:v>
                </c:pt>
                <c:pt idx="70">
                  <c:v>3</c:v>
                </c:pt>
                <c:pt idx="71">
                  <c:v>5</c:v>
                </c:pt>
                <c:pt idx="72">
                  <c:v>5</c:v>
                </c:pt>
                <c:pt idx="73">
                  <c:v>0</c:v>
                </c:pt>
                <c:pt idx="74">
                  <c:v>3</c:v>
                </c:pt>
                <c:pt idx="75">
                  <c:v>1</c:v>
                </c:pt>
                <c:pt idx="76">
                  <c:v>1</c:v>
                </c:pt>
                <c:pt idx="77">
                  <c:v>2</c:v>
                </c:pt>
                <c:pt idx="78">
                  <c:v>1</c:v>
                </c:pt>
                <c:pt idx="79">
                  <c:v>2</c:v>
                </c:pt>
                <c:pt idx="80">
                  <c:v>0</c:v>
                </c:pt>
                <c:pt idx="81">
                  <c:v>0</c:v>
                </c:pt>
                <c:pt idx="82">
                  <c:v>4</c:v>
                </c:pt>
                <c:pt idx="83">
                  <c:v>2</c:v>
                </c:pt>
                <c:pt idx="84">
                  <c:v>2</c:v>
                </c:pt>
                <c:pt idx="85">
                  <c:v>2</c:v>
                </c:pt>
                <c:pt idx="86">
                  <c:v>2</c:v>
                </c:pt>
                <c:pt idx="87">
                  <c:v>4</c:v>
                </c:pt>
                <c:pt idx="88">
                  <c:v>1</c:v>
                </c:pt>
                <c:pt idx="89">
                  <c:v>3</c:v>
                </c:pt>
                <c:pt idx="90">
                  <c:v>3</c:v>
                </c:pt>
                <c:pt idx="91">
                  <c:v>0</c:v>
                </c:pt>
                <c:pt idx="92">
                  <c:v>6</c:v>
                </c:pt>
                <c:pt idx="93">
                  <c:v>3</c:v>
                </c:pt>
                <c:pt idx="94">
                  <c:v>3</c:v>
                </c:pt>
                <c:pt idx="95">
                  <c:v>2</c:v>
                </c:pt>
                <c:pt idx="96">
                  <c:v>3</c:v>
                </c:pt>
                <c:pt idx="97">
                  <c:v>4</c:v>
                </c:pt>
                <c:pt idx="98">
                  <c:v>1</c:v>
                </c:pt>
                <c:pt idx="99">
                  <c:v>4</c:v>
                </c:pt>
                <c:pt idx="100">
                  <c:v>0</c:v>
                </c:pt>
                <c:pt idx="101">
                  <c:v>2</c:v>
                </c:pt>
                <c:pt idx="102">
                  <c:v>4</c:v>
                </c:pt>
                <c:pt idx="103">
                  <c:v>1</c:v>
                </c:pt>
                <c:pt idx="104">
                  <c:v>3</c:v>
                </c:pt>
                <c:pt idx="105">
                  <c:v>1</c:v>
                </c:pt>
                <c:pt idx="106">
                  <c:v>0</c:v>
                </c:pt>
                <c:pt idx="107">
                  <c:v>1</c:v>
                </c:pt>
                <c:pt idx="108">
                  <c:v>0</c:v>
                </c:pt>
                <c:pt idx="109">
                  <c:v>3</c:v>
                </c:pt>
                <c:pt idx="110">
                  <c:v>3</c:v>
                </c:pt>
                <c:pt idx="111">
                  <c:v>3</c:v>
                </c:pt>
                <c:pt idx="112">
                  <c:v>1</c:v>
                </c:pt>
                <c:pt idx="113">
                  <c:v>2</c:v>
                </c:pt>
                <c:pt idx="114">
                  <c:v>1</c:v>
                </c:pt>
                <c:pt idx="115">
                  <c:v>1</c:v>
                </c:pt>
                <c:pt idx="116">
                  <c:v>0</c:v>
                </c:pt>
                <c:pt idx="117">
                  <c:v>0</c:v>
                </c:pt>
                <c:pt idx="118">
                  <c:v>1</c:v>
                </c:pt>
                <c:pt idx="119">
                  <c:v>1</c:v>
                </c:pt>
                <c:pt idx="120">
                  <c:v>2</c:v>
                </c:pt>
                <c:pt idx="121">
                  <c:v>0</c:v>
                </c:pt>
                <c:pt idx="122">
                  <c:v>1</c:v>
                </c:pt>
                <c:pt idx="123">
                  <c:v>2</c:v>
                </c:pt>
                <c:pt idx="124">
                  <c:v>1</c:v>
                </c:pt>
                <c:pt idx="125">
                  <c:v>1</c:v>
                </c:pt>
                <c:pt idx="126">
                  <c:v>1</c:v>
                </c:pt>
                <c:pt idx="127">
                  <c:v>0</c:v>
                </c:pt>
                <c:pt idx="128">
                  <c:v>2</c:v>
                </c:pt>
                <c:pt idx="129">
                  <c:v>0</c:v>
                </c:pt>
                <c:pt idx="130">
                  <c:v>2</c:v>
                </c:pt>
                <c:pt idx="131">
                  <c:v>0</c:v>
                </c:pt>
                <c:pt idx="132">
                  <c:v>2</c:v>
                </c:pt>
                <c:pt idx="133">
                  <c:v>1</c:v>
                </c:pt>
                <c:pt idx="134">
                  <c:v>1</c:v>
                </c:pt>
                <c:pt idx="135">
                  <c:v>0</c:v>
                </c:pt>
                <c:pt idx="136">
                  <c:v>1</c:v>
                </c:pt>
                <c:pt idx="137">
                  <c:v>2</c:v>
                </c:pt>
                <c:pt idx="138">
                  <c:v>1</c:v>
                </c:pt>
                <c:pt idx="139">
                  <c:v>2</c:v>
                </c:pt>
                <c:pt idx="140">
                  <c:v>1</c:v>
                </c:pt>
                <c:pt idx="141">
                  <c:v>0</c:v>
                </c:pt>
                <c:pt idx="142">
                  <c:v>0</c:v>
                </c:pt>
                <c:pt idx="143">
                  <c:v>0</c:v>
                </c:pt>
                <c:pt idx="144">
                  <c:v>1</c:v>
                </c:pt>
                <c:pt idx="145">
                  <c:v>0</c:v>
                </c:pt>
                <c:pt idx="146">
                  <c:v>1</c:v>
                </c:pt>
                <c:pt idx="147">
                  <c:v>0</c:v>
                </c:pt>
                <c:pt idx="148">
                  <c:v>2</c:v>
                </c:pt>
                <c:pt idx="149">
                  <c:v>0</c:v>
                </c:pt>
                <c:pt idx="150">
                  <c:v>0</c:v>
                </c:pt>
                <c:pt idx="151">
                  <c:v>1</c:v>
                </c:pt>
                <c:pt idx="152">
                  <c:v>0</c:v>
                </c:pt>
                <c:pt idx="153">
                  <c:v>0</c:v>
                </c:pt>
                <c:pt idx="154">
                  <c:v>1</c:v>
                </c:pt>
                <c:pt idx="155">
                  <c:v>1</c:v>
                </c:pt>
                <c:pt idx="156">
                  <c:v>0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1</c:v>
                </c:pt>
                <c:pt idx="161">
                  <c:v>0</c:v>
                </c:pt>
                <c:pt idx="162">
                  <c:v>0</c:v>
                </c:pt>
                <c:pt idx="163">
                  <c:v>0</c:v>
                </c:pt>
                <c:pt idx="164">
                  <c:v>0</c:v>
                </c:pt>
                <c:pt idx="165">
                  <c:v>2</c:v>
                </c:pt>
                <c:pt idx="166">
                  <c:v>0</c:v>
                </c:pt>
                <c:pt idx="167">
                  <c:v>0</c:v>
                </c:pt>
                <c:pt idx="168">
                  <c:v>2</c:v>
                </c:pt>
                <c:pt idx="169">
                  <c:v>0</c:v>
                </c:pt>
                <c:pt idx="170">
                  <c:v>1</c:v>
                </c:pt>
                <c:pt idx="171">
                  <c:v>0</c:v>
                </c:pt>
                <c:pt idx="172">
                  <c:v>1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0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1</c:v>
                </c:pt>
                <c:pt idx="183">
                  <c:v>0</c:v>
                </c:pt>
                <c:pt idx="184">
                  <c:v>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0</c:v>
                </c:pt>
                <c:pt idx="192">
                  <c:v>1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0</c:v>
                </c:pt>
                <c:pt idx="206">
                  <c:v>1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0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1</c:v>
                </c:pt>
                <c:pt idx="231">
                  <c:v>0</c:v>
                </c:pt>
                <c:pt idx="232">
                  <c:v>0</c:v>
                </c:pt>
                <c:pt idx="233">
                  <c:v>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0</c:v>
                </c:pt>
                <c:pt idx="241">
                  <c:v>1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0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0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0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0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42A-9046-9FA2-F06FF7A1CD8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92375680"/>
        <c:axId val="792376992"/>
        <c:extLst>
          <c:ext xmlns:c15="http://schemas.microsoft.com/office/drawing/2012/chart" uri="{02D57815-91ED-43cb-92C2-25804820EDAC}">
            <c15:filteredLineSeries>
              <c15:ser>
                <c:idx val="0"/>
                <c:order val="0"/>
                <c:tx>
                  <c:strRef>
                    <c:extLst>
                      <c:ext uri="{02D57815-91ED-43cb-92C2-25804820EDAC}">
                        <c15:formulaRef>
                          <c15:sqref>'Intervals-updated'!$AY$1</c15:sqref>
                        </c15:formulaRef>
                      </c:ext>
                    </c:extLst>
                    <c:strCache>
                      <c:ptCount val="1"/>
                      <c:pt idx="0">
                        <c:v>Proportion of AA</c:v>
                      </c:pt>
                    </c:strCache>
                  </c:strRef>
                </c:tx>
                <c:spPr>
                  <a:ln w="28575" cap="rnd">
                    <a:solidFill>
                      <a:schemeClr val="accent1"/>
                    </a:solidFill>
                    <a:round/>
                  </a:ln>
                  <a:effectLst/>
                </c:spPr>
                <c:marker>
                  <c:symbol val="none"/>
                </c:marker>
                <c:val>
                  <c:numRef>
                    <c:extLst>
                      <c:ext uri="{02D57815-91ED-43cb-92C2-25804820EDAC}">
                        <c15:formulaRef>
                          <c15:sqref>'Intervals-updated'!$AY$2:$AY$288</c15:sqref>
                        </c15:formulaRef>
                      </c:ext>
                    </c:extLst>
                    <c:numCache>
                      <c:formatCode>General</c:formatCode>
                      <c:ptCount val="287"/>
                    </c:numCache>
                  </c:numRef>
                </c:val>
                <c:smooth val="0"/>
                <c:extLst>
                  <c:ext xmlns:c16="http://schemas.microsoft.com/office/drawing/2014/chart" uri="{C3380CC4-5D6E-409C-BE32-E72D297353CC}">
                    <c16:uniqueId val="{00000003-842A-9046-9FA2-F06FF7A1CD8A}"/>
                  </c:ext>
                </c:extLst>
              </c15:ser>
            </c15:filteredLineSeries>
            <c15:filteredLine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'Intervals-updated'!$BA$1</c15:sqref>
                        </c15:formulaRef>
                      </c:ext>
                    </c:extLst>
                    <c:strCache>
                      <c:ptCount val="1"/>
                      <c:pt idx="0">
                        <c:v>Proportion of CC</c:v>
                      </c:pt>
                    </c:strCache>
                  </c:strRef>
                </c:tx>
                <c:spPr>
                  <a:ln w="28575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'Intervals-updated'!$BA$2:$BA$288</c15:sqref>
                        </c15:formulaRef>
                      </c:ext>
                    </c:extLst>
                    <c:numCache>
                      <c:formatCode>General</c:formatCode>
                      <c:ptCount val="287"/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842A-9046-9FA2-F06FF7A1CD8A}"/>
                  </c:ext>
                </c:extLst>
              </c15:ser>
            </c15:filteredLineSeries>
            <c15:filteredLine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'Intervals-updated'!$BC$1</c15:sqref>
                        </c15:formulaRef>
                      </c:ext>
                    </c:extLst>
                    <c:strCache>
                      <c:ptCount val="1"/>
                      <c:pt idx="0">
                        <c:v>Proportion of AC</c:v>
                      </c:pt>
                    </c:strCache>
                  </c:strRef>
                </c:tx>
                <c:spPr>
                  <a:ln w="28575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'Intervals-updated'!$BC$2:$BC$288</c15:sqref>
                        </c15:formulaRef>
                      </c:ext>
                    </c:extLst>
                    <c:numCache>
                      <c:formatCode>General</c:formatCode>
                      <c:ptCount val="287"/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842A-9046-9FA2-F06FF7A1CD8A}"/>
                  </c:ext>
                </c:extLst>
              </c15:ser>
            </c15:filteredLineSeries>
            <c15:filteredLine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'Intervals-updated'!$BE$1</c15:sqref>
                        </c15:formulaRef>
                      </c:ext>
                    </c:extLst>
                    <c:strCache>
                      <c:ptCount val="1"/>
                    </c:strCache>
                  </c:strRef>
                </c:tx>
                <c:spPr>
                  <a:ln w="28575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'Intervals-updated'!$BE$2:$BE$288</c15:sqref>
                        </c15:formulaRef>
                      </c:ext>
                    </c:extLst>
                    <c:numCache>
                      <c:formatCode>General</c:formatCode>
                      <c:ptCount val="287"/>
                      <c:pt idx="0">
                        <c:v>8</c:v>
                      </c:pt>
                      <c:pt idx="1">
                        <c:v>15</c:v>
                      </c:pt>
                      <c:pt idx="2">
                        <c:v>14</c:v>
                      </c:pt>
                      <c:pt idx="3">
                        <c:v>19</c:v>
                      </c:pt>
                      <c:pt idx="4">
                        <c:v>19</c:v>
                      </c:pt>
                      <c:pt idx="5">
                        <c:v>16</c:v>
                      </c:pt>
                      <c:pt idx="6">
                        <c:v>9</c:v>
                      </c:pt>
                      <c:pt idx="7">
                        <c:v>13</c:v>
                      </c:pt>
                      <c:pt idx="8">
                        <c:v>11</c:v>
                      </c:pt>
                      <c:pt idx="9">
                        <c:v>9</c:v>
                      </c:pt>
                      <c:pt idx="10">
                        <c:v>10</c:v>
                      </c:pt>
                      <c:pt idx="11">
                        <c:v>15</c:v>
                      </c:pt>
                      <c:pt idx="12">
                        <c:v>8</c:v>
                      </c:pt>
                      <c:pt idx="13">
                        <c:v>20</c:v>
                      </c:pt>
                      <c:pt idx="14">
                        <c:v>8</c:v>
                      </c:pt>
                      <c:pt idx="15">
                        <c:v>12</c:v>
                      </c:pt>
                      <c:pt idx="16">
                        <c:v>12</c:v>
                      </c:pt>
                      <c:pt idx="17">
                        <c:v>10</c:v>
                      </c:pt>
                      <c:pt idx="18">
                        <c:v>11</c:v>
                      </c:pt>
                      <c:pt idx="19">
                        <c:v>7</c:v>
                      </c:pt>
                      <c:pt idx="20">
                        <c:v>12</c:v>
                      </c:pt>
                      <c:pt idx="21">
                        <c:v>14</c:v>
                      </c:pt>
                      <c:pt idx="22">
                        <c:v>16</c:v>
                      </c:pt>
                      <c:pt idx="23">
                        <c:v>11</c:v>
                      </c:pt>
                      <c:pt idx="24">
                        <c:v>16</c:v>
                      </c:pt>
                      <c:pt idx="25">
                        <c:v>27</c:v>
                      </c:pt>
                      <c:pt idx="26">
                        <c:v>31</c:v>
                      </c:pt>
                      <c:pt idx="27">
                        <c:v>34</c:v>
                      </c:pt>
                      <c:pt idx="28">
                        <c:v>39</c:v>
                      </c:pt>
                      <c:pt idx="29">
                        <c:v>36</c:v>
                      </c:pt>
                      <c:pt idx="30">
                        <c:v>22</c:v>
                      </c:pt>
                      <c:pt idx="31">
                        <c:v>31</c:v>
                      </c:pt>
                      <c:pt idx="32">
                        <c:v>31</c:v>
                      </c:pt>
                      <c:pt idx="33">
                        <c:v>18</c:v>
                      </c:pt>
                      <c:pt idx="34">
                        <c:v>37</c:v>
                      </c:pt>
                      <c:pt idx="35">
                        <c:v>29</c:v>
                      </c:pt>
                      <c:pt idx="36">
                        <c:v>23</c:v>
                      </c:pt>
                      <c:pt idx="37">
                        <c:v>20</c:v>
                      </c:pt>
                      <c:pt idx="38">
                        <c:v>11</c:v>
                      </c:pt>
                      <c:pt idx="39">
                        <c:v>8</c:v>
                      </c:pt>
                      <c:pt idx="40">
                        <c:v>10</c:v>
                      </c:pt>
                      <c:pt idx="41">
                        <c:v>7</c:v>
                      </c:pt>
                      <c:pt idx="42">
                        <c:v>11</c:v>
                      </c:pt>
                      <c:pt idx="43">
                        <c:v>10</c:v>
                      </c:pt>
                      <c:pt idx="44">
                        <c:v>7</c:v>
                      </c:pt>
                      <c:pt idx="45">
                        <c:v>5</c:v>
                      </c:pt>
                      <c:pt idx="46">
                        <c:v>7</c:v>
                      </c:pt>
                      <c:pt idx="47">
                        <c:v>6</c:v>
                      </c:pt>
                      <c:pt idx="48">
                        <c:v>14</c:v>
                      </c:pt>
                      <c:pt idx="49">
                        <c:v>13</c:v>
                      </c:pt>
                      <c:pt idx="50">
                        <c:v>7</c:v>
                      </c:pt>
                      <c:pt idx="51">
                        <c:v>2</c:v>
                      </c:pt>
                      <c:pt idx="52">
                        <c:v>10</c:v>
                      </c:pt>
                      <c:pt idx="53">
                        <c:v>8</c:v>
                      </c:pt>
                      <c:pt idx="54">
                        <c:v>8</c:v>
                      </c:pt>
                      <c:pt idx="55">
                        <c:v>15</c:v>
                      </c:pt>
                      <c:pt idx="56">
                        <c:v>8</c:v>
                      </c:pt>
                      <c:pt idx="57">
                        <c:v>6</c:v>
                      </c:pt>
                      <c:pt idx="58">
                        <c:v>10</c:v>
                      </c:pt>
                      <c:pt idx="59">
                        <c:v>5</c:v>
                      </c:pt>
                      <c:pt idx="60">
                        <c:v>8</c:v>
                      </c:pt>
                      <c:pt idx="61">
                        <c:v>9</c:v>
                      </c:pt>
                      <c:pt idx="62">
                        <c:v>9</c:v>
                      </c:pt>
                      <c:pt idx="63">
                        <c:v>7</c:v>
                      </c:pt>
                      <c:pt idx="64">
                        <c:v>8</c:v>
                      </c:pt>
                      <c:pt idx="65">
                        <c:v>7</c:v>
                      </c:pt>
                      <c:pt idx="66">
                        <c:v>4</c:v>
                      </c:pt>
                      <c:pt idx="67">
                        <c:v>7</c:v>
                      </c:pt>
                      <c:pt idx="68">
                        <c:v>8</c:v>
                      </c:pt>
                      <c:pt idx="69">
                        <c:v>8</c:v>
                      </c:pt>
                      <c:pt idx="70">
                        <c:v>6</c:v>
                      </c:pt>
                      <c:pt idx="71">
                        <c:v>6</c:v>
                      </c:pt>
                      <c:pt idx="72">
                        <c:v>5</c:v>
                      </c:pt>
                      <c:pt idx="73">
                        <c:v>1</c:v>
                      </c:pt>
                      <c:pt idx="74">
                        <c:v>4</c:v>
                      </c:pt>
                      <c:pt idx="75">
                        <c:v>7</c:v>
                      </c:pt>
                      <c:pt idx="76">
                        <c:v>3</c:v>
                      </c:pt>
                      <c:pt idx="77">
                        <c:v>2</c:v>
                      </c:pt>
                      <c:pt idx="78">
                        <c:v>5</c:v>
                      </c:pt>
                      <c:pt idx="79">
                        <c:v>3</c:v>
                      </c:pt>
                      <c:pt idx="80">
                        <c:v>2</c:v>
                      </c:pt>
                      <c:pt idx="81">
                        <c:v>3</c:v>
                      </c:pt>
                      <c:pt idx="82">
                        <c:v>5</c:v>
                      </c:pt>
                      <c:pt idx="83">
                        <c:v>3</c:v>
                      </c:pt>
                      <c:pt idx="84">
                        <c:v>4</c:v>
                      </c:pt>
                      <c:pt idx="85">
                        <c:v>4</c:v>
                      </c:pt>
                      <c:pt idx="86">
                        <c:v>2</c:v>
                      </c:pt>
                      <c:pt idx="87">
                        <c:v>6</c:v>
                      </c:pt>
                      <c:pt idx="88">
                        <c:v>4</c:v>
                      </c:pt>
                      <c:pt idx="89">
                        <c:v>5</c:v>
                      </c:pt>
                      <c:pt idx="90">
                        <c:v>5</c:v>
                      </c:pt>
                      <c:pt idx="91">
                        <c:v>2</c:v>
                      </c:pt>
                      <c:pt idx="92">
                        <c:v>8</c:v>
                      </c:pt>
                      <c:pt idx="93">
                        <c:v>4</c:v>
                      </c:pt>
                      <c:pt idx="94">
                        <c:v>3</c:v>
                      </c:pt>
                      <c:pt idx="95">
                        <c:v>3</c:v>
                      </c:pt>
                      <c:pt idx="96">
                        <c:v>4</c:v>
                      </c:pt>
                      <c:pt idx="97">
                        <c:v>5</c:v>
                      </c:pt>
                      <c:pt idx="98">
                        <c:v>2</c:v>
                      </c:pt>
                      <c:pt idx="99">
                        <c:v>7</c:v>
                      </c:pt>
                      <c:pt idx="100">
                        <c:v>1</c:v>
                      </c:pt>
                      <c:pt idx="101">
                        <c:v>2</c:v>
                      </c:pt>
                      <c:pt idx="102">
                        <c:v>5</c:v>
                      </c:pt>
                      <c:pt idx="103">
                        <c:v>3</c:v>
                      </c:pt>
                      <c:pt idx="104">
                        <c:v>4</c:v>
                      </c:pt>
                      <c:pt idx="105">
                        <c:v>4</c:v>
                      </c:pt>
                      <c:pt idx="106">
                        <c:v>2</c:v>
                      </c:pt>
                      <c:pt idx="107">
                        <c:v>3</c:v>
                      </c:pt>
                      <c:pt idx="108">
                        <c:v>3</c:v>
                      </c:pt>
                      <c:pt idx="109">
                        <c:v>3</c:v>
                      </c:pt>
                      <c:pt idx="110">
                        <c:v>3</c:v>
                      </c:pt>
                      <c:pt idx="111">
                        <c:v>4</c:v>
                      </c:pt>
                      <c:pt idx="112">
                        <c:v>3</c:v>
                      </c:pt>
                      <c:pt idx="113">
                        <c:v>2</c:v>
                      </c:pt>
                      <c:pt idx="114">
                        <c:v>1</c:v>
                      </c:pt>
                      <c:pt idx="115">
                        <c:v>2</c:v>
                      </c:pt>
                      <c:pt idx="116">
                        <c:v>2</c:v>
                      </c:pt>
                      <c:pt idx="117">
                        <c:v>0</c:v>
                      </c:pt>
                      <c:pt idx="118">
                        <c:v>2</c:v>
                      </c:pt>
                      <c:pt idx="119">
                        <c:v>2</c:v>
                      </c:pt>
                      <c:pt idx="120">
                        <c:v>2</c:v>
                      </c:pt>
                      <c:pt idx="121">
                        <c:v>0</c:v>
                      </c:pt>
                      <c:pt idx="122">
                        <c:v>3</c:v>
                      </c:pt>
                      <c:pt idx="123">
                        <c:v>3</c:v>
                      </c:pt>
                      <c:pt idx="124">
                        <c:v>2</c:v>
                      </c:pt>
                      <c:pt idx="125">
                        <c:v>3</c:v>
                      </c:pt>
                      <c:pt idx="126">
                        <c:v>2</c:v>
                      </c:pt>
                      <c:pt idx="127">
                        <c:v>2</c:v>
                      </c:pt>
                      <c:pt idx="128">
                        <c:v>3</c:v>
                      </c:pt>
                      <c:pt idx="129">
                        <c:v>0</c:v>
                      </c:pt>
                      <c:pt idx="130">
                        <c:v>2</c:v>
                      </c:pt>
                      <c:pt idx="131">
                        <c:v>1</c:v>
                      </c:pt>
                      <c:pt idx="132">
                        <c:v>4</c:v>
                      </c:pt>
                      <c:pt idx="133">
                        <c:v>2</c:v>
                      </c:pt>
                      <c:pt idx="134">
                        <c:v>1</c:v>
                      </c:pt>
                      <c:pt idx="135">
                        <c:v>1</c:v>
                      </c:pt>
                      <c:pt idx="136">
                        <c:v>1</c:v>
                      </c:pt>
                      <c:pt idx="137">
                        <c:v>4</c:v>
                      </c:pt>
                      <c:pt idx="138">
                        <c:v>3</c:v>
                      </c:pt>
                      <c:pt idx="139">
                        <c:v>4</c:v>
                      </c:pt>
                      <c:pt idx="140">
                        <c:v>2</c:v>
                      </c:pt>
                      <c:pt idx="141">
                        <c:v>0</c:v>
                      </c:pt>
                      <c:pt idx="142">
                        <c:v>2</c:v>
                      </c:pt>
                      <c:pt idx="143">
                        <c:v>0</c:v>
                      </c:pt>
                      <c:pt idx="144">
                        <c:v>2</c:v>
                      </c:pt>
                      <c:pt idx="145">
                        <c:v>1</c:v>
                      </c:pt>
                      <c:pt idx="146">
                        <c:v>1</c:v>
                      </c:pt>
                      <c:pt idx="147">
                        <c:v>2</c:v>
                      </c:pt>
                      <c:pt idx="148">
                        <c:v>2</c:v>
                      </c:pt>
                      <c:pt idx="149">
                        <c:v>2</c:v>
                      </c:pt>
                      <c:pt idx="150">
                        <c:v>0</c:v>
                      </c:pt>
                      <c:pt idx="151">
                        <c:v>2</c:v>
                      </c:pt>
                      <c:pt idx="152">
                        <c:v>1</c:v>
                      </c:pt>
                      <c:pt idx="153">
                        <c:v>2</c:v>
                      </c:pt>
                      <c:pt idx="154">
                        <c:v>2</c:v>
                      </c:pt>
                      <c:pt idx="155">
                        <c:v>1</c:v>
                      </c:pt>
                      <c:pt idx="156">
                        <c:v>0</c:v>
                      </c:pt>
                      <c:pt idx="157">
                        <c:v>0</c:v>
                      </c:pt>
                      <c:pt idx="158">
                        <c:v>0</c:v>
                      </c:pt>
                      <c:pt idx="159">
                        <c:v>0</c:v>
                      </c:pt>
                      <c:pt idx="160">
                        <c:v>1</c:v>
                      </c:pt>
                      <c:pt idx="161">
                        <c:v>0</c:v>
                      </c:pt>
                      <c:pt idx="162">
                        <c:v>0</c:v>
                      </c:pt>
                      <c:pt idx="163">
                        <c:v>1</c:v>
                      </c:pt>
                      <c:pt idx="164">
                        <c:v>0</c:v>
                      </c:pt>
                      <c:pt idx="165">
                        <c:v>3</c:v>
                      </c:pt>
                      <c:pt idx="166">
                        <c:v>0</c:v>
                      </c:pt>
                      <c:pt idx="167">
                        <c:v>1</c:v>
                      </c:pt>
                      <c:pt idx="168">
                        <c:v>2</c:v>
                      </c:pt>
                      <c:pt idx="169">
                        <c:v>0</c:v>
                      </c:pt>
                      <c:pt idx="170">
                        <c:v>2</c:v>
                      </c:pt>
                      <c:pt idx="171">
                        <c:v>0</c:v>
                      </c:pt>
                      <c:pt idx="172">
                        <c:v>1</c:v>
                      </c:pt>
                      <c:pt idx="173">
                        <c:v>0</c:v>
                      </c:pt>
                      <c:pt idx="174">
                        <c:v>1</c:v>
                      </c:pt>
                      <c:pt idx="175">
                        <c:v>1</c:v>
                      </c:pt>
                      <c:pt idx="176">
                        <c:v>0</c:v>
                      </c:pt>
                      <c:pt idx="177">
                        <c:v>0</c:v>
                      </c:pt>
                      <c:pt idx="178">
                        <c:v>1</c:v>
                      </c:pt>
                      <c:pt idx="179">
                        <c:v>0</c:v>
                      </c:pt>
                      <c:pt idx="180">
                        <c:v>1</c:v>
                      </c:pt>
                      <c:pt idx="181">
                        <c:v>0</c:v>
                      </c:pt>
                      <c:pt idx="182">
                        <c:v>1</c:v>
                      </c:pt>
                      <c:pt idx="183">
                        <c:v>0</c:v>
                      </c:pt>
                      <c:pt idx="184">
                        <c:v>1</c:v>
                      </c:pt>
                      <c:pt idx="185">
                        <c:v>0</c:v>
                      </c:pt>
                      <c:pt idx="186">
                        <c:v>0</c:v>
                      </c:pt>
                      <c:pt idx="187">
                        <c:v>0</c:v>
                      </c:pt>
                      <c:pt idx="188">
                        <c:v>0</c:v>
                      </c:pt>
                      <c:pt idx="189">
                        <c:v>0</c:v>
                      </c:pt>
                      <c:pt idx="190">
                        <c:v>1</c:v>
                      </c:pt>
                      <c:pt idx="191">
                        <c:v>0</c:v>
                      </c:pt>
                      <c:pt idx="192">
                        <c:v>1</c:v>
                      </c:pt>
                      <c:pt idx="193">
                        <c:v>0</c:v>
                      </c:pt>
                      <c:pt idx="194">
                        <c:v>1</c:v>
                      </c:pt>
                      <c:pt idx="195">
                        <c:v>1</c:v>
                      </c:pt>
                      <c:pt idx="196">
                        <c:v>1</c:v>
                      </c:pt>
                      <c:pt idx="197">
                        <c:v>0</c:v>
                      </c:pt>
                      <c:pt idx="198">
                        <c:v>0</c:v>
                      </c:pt>
                      <c:pt idx="199">
                        <c:v>0</c:v>
                      </c:pt>
                      <c:pt idx="200">
                        <c:v>0</c:v>
                      </c:pt>
                      <c:pt idx="201">
                        <c:v>0</c:v>
                      </c:pt>
                      <c:pt idx="202">
                        <c:v>0</c:v>
                      </c:pt>
                      <c:pt idx="203">
                        <c:v>0</c:v>
                      </c:pt>
                      <c:pt idx="204">
                        <c:v>0</c:v>
                      </c:pt>
                      <c:pt idx="205">
                        <c:v>0</c:v>
                      </c:pt>
                      <c:pt idx="206">
                        <c:v>1</c:v>
                      </c:pt>
                      <c:pt idx="207">
                        <c:v>1</c:v>
                      </c:pt>
                      <c:pt idx="208">
                        <c:v>0</c:v>
                      </c:pt>
                      <c:pt idx="209">
                        <c:v>0</c:v>
                      </c:pt>
                      <c:pt idx="210">
                        <c:v>0</c:v>
                      </c:pt>
                      <c:pt idx="211">
                        <c:v>0</c:v>
                      </c:pt>
                      <c:pt idx="212">
                        <c:v>1</c:v>
                      </c:pt>
                      <c:pt idx="213">
                        <c:v>1</c:v>
                      </c:pt>
                      <c:pt idx="214">
                        <c:v>0</c:v>
                      </c:pt>
                      <c:pt idx="215">
                        <c:v>0</c:v>
                      </c:pt>
                      <c:pt idx="216">
                        <c:v>0</c:v>
                      </c:pt>
                      <c:pt idx="217">
                        <c:v>0</c:v>
                      </c:pt>
                      <c:pt idx="218">
                        <c:v>0</c:v>
                      </c:pt>
                      <c:pt idx="219">
                        <c:v>0</c:v>
                      </c:pt>
                      <c:pt idx="220">
                        <c:v>0</c:v>
                      </c:pt>
                      <c:pt idx="221">
                        <c:v>0</c:v>
                      </c:pt>
                      <c:pt idx="222">
                        <c:v>0</c:v>
                      </c:pt>
                      <c:pt idx="223">
                        <c:v>0</c:v>
                      </c:pt>
                      <c:pt idx="224">
                        <c:v>0</c:v>
                      </c:pt>
                      <c:pt idx="225">
                        <c:v>0</c:v>
                      </c:pt>
                      <c:pt idx="226">
                        <c:v>0</c:v>
                      </c:pt>
                      <c:pt idx="227">
                        <c:v>0</c:v>
                      </c:pt>
                      <c:pt idx="228">
                        <c:v>0</c:v>
                      </c:pt>
                      <c:pt idx="229">
                        <c:v>0</c:v>
                      </c:pt>
                      <c:pt idx="230">
                        <c:v>1</c:v>
                      </c:pt>
                      <c:pt idx="231">
                        <c:v>0</c:v>
                      </c:pt>
                      <c:pt idx="232">
                        <c:v>0</c:v>
                      </c:pt>
                      <c:pt idx="233">
                        <c:v>0</c:v>
                      </c:pt>
                      <c:pt idx="234">
                        <c:v>0</c:v>
                      </c:pt>
                      <c:pt idx="235">
                        <c:v>0</c:v>
                      </c:pt>
                      <c:pt idx="236">
                        <c:v>0</c:v>
                      </c:pt>
                      <c:pt idx="237">
                        <c:v>0</c:v>
                      </c:pt>
                      <c:pt idx="238">
                        <c:v>0</c:v>
                      </c:pt>
                      <c:pt idx="239">
                        <c:v>0</c:v>
                      </c:pt>
                      <c:pt idx="240">
                        <c:v>0</c:v>
                      </c:pt>
                      <c:pt idx="241">
                        <c:v>1</c:v>
                      </c:pt>
                      <c:pt idx="242">
                        <c:v>0</c:v>
                      </c:pt>
                      <c:pt idx="243">
                        <c:v>0</c:v>
                      </c:pt>
                      <c:pt idx="244">
                        <c:v>0</c:v>
                      </c:pt>
                      <c:pt idx="245">
                        <c:v>0</c:v>
                      </c:pt>
                      <c:pt idx="246">
                        <c:v>0</c:v>
                      </c:pt>
                      <c:pt idx="247">
                        <c:v>0</c:v>
                      </c:pt>
                      <c:pt idx="248">
                        <c:v>0</c:v>
                      </c:pt>
                      <c:pt idx="249">
                        <c:v>0</c:v>
                      </c:pt>
                      <c:pt idx="250">
                        <c:v>0</c:v>
                      </c:pt>
                      <c:pt idx="251">
                        <c:v>0</c:v>
                      </c:pt>
                      <c:pt idx="252">
                        <c:v>0</c:v>
                      </c:pt>
                      <c:pt idx="253">
                        <c:v>0</c:v>
                      </c:pt>
                      <c:pt idx="254">
                        <c:v>0</c:v>
                      </c:pt>
                      <c:pt idx="255">
                        <c:v>0</c:v>
                      </c:pt>
                      <c:pt idx="256">
                        <c:v>0</c:v>
                      </c:pt>
                      <c:pt idx="257">
                        <c:v>0</c:v>
                      </c:pt>
                      <c:pt idx="258">
                        <c:v>0</c:v>
                      </c:pt>
                      <c:pt idx="259">
                        <c:v>0</c:v>
                      </c:pt>
                      <c:pt idx="260">
                        <c:v>0</c:v>
                      </c:pt>
                      <c:pt idx="261">
                        <c:v>0</c:v>
                      </c:pt>
                      <c:pt idx="262">
                        <c:v>0</c:v>
                      </c:pt>
                      <c:pt idx="263">
                        <c:v>0</c:v>
                      </c:pt>
                      <c:pt idx="264">
                        <c:v>0</c:v>
                      </c:pt>
                      <c:pt idx="265">
                        <c:v>0</c:v>
                      </c:pt>
                      <c:pt idx="266">
                        <c:v>0</c:v>
                      </c:pt>
                      <c:pt idx="267">
                        <c:v>0</c:v>
                      </c:pt>
                      <c:pt idx="268">
                        <c:v>0</c:v>
                      </c:pt>
                      <c:pt idx="269">
                        <c:v>0</c:v>
                      </c:pt>
                      <c:pt idx="270">
                        <c:v>0</c:v>
                      </c:pt>
                      <c:pt idx="271">
                        <c:v>0</c:v>
                      </c:pt>
                      <c:pt idx="272">
                        <c:v>0</c:v>
                      </c:pt>
                      <c:pt idx="273">
                        <c:v>0</c:v>
                      </c:pt>
                      <c:pt idx="274">
                        <c:v>1</c:v>
                      </c:pt>
                      <c:pt idx="275">
                        <c:v>0</c:v>
                      </c:pt>
                      <c:pt idx="276">
                        <c:v>0</c:v>
                      </c:pt>
                      <c:pt idx="277">
                        <c:v>0</c:v>
                      </c:pt>
                      <c:pt idx="278">
                        <c:v>0</c:v>
                      </c:pt>
                      <c:pt idx="279">
                        <c:v>0</c:v>
                      </c:pt>
                      <c:pt idx="280">
                        <c:v>0</c:v>
                      </c:pt>
                      <c:pt idx="281">
                        <c:v>0</c:v>
                      </c:pt>
                      <c:pt idx="282">
                        <c:v>0</c:v>
                      </c:pt>
                      <c:pt idx="283">
                        <c:v>0</c:v>
                      </c:pt>
                      <c:pt idx="284">
                        <c:v>0</c:v>
                      </c:pt>
                      <c:pt idx="285">
                        <c:v>0</c:v>
                      </c:pt>
                      <c:pt idx="286">
                        <c:v>1</c:v>
                      </c:pt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842A-9046-9FA2-F06FF7A1CD8A}"/>
                  </c:ext>
                </c:extLst>
              </c15:ser>
            </c15:filteredLineSeries>
          </c:ext>
        </c:extLst>
      </c:lineChart>
      <c:catAx>
        <c:axId val="792375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Time between infections (days)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2376992"/>
        <c:crosses val="autoZero"/>
        <c:auto val="1"/>
        <c:lblAlgn val="ctr"/>
        <c:lblOffset val="100"/>
        <c:noMultiLvlLbl val="0"/>
      </c:catAx>
      <c:valAx>
        <c:axId val="7923769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Number of infections</a:t>
                </a:r>
              </a:p>
            </c:rich>
          </c:tx>
          <c:layout>
            <c:manualLayout>
              <c:xMode val="edge"/>
              <c:yMode val="edge"/>
              <c:x val="1.0808881790860326E-2"/>
              <c:y val="0.3106739943834686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923756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2019-11-06T20:03:00Z</dcterms:created>
  <dcterms:modified xsi:type="dcterms:W3CDTF">2019-11-06T20:03:00Z</dcterms:modified>
</cp:coreProperties>
</file>